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f8ed81e0e5a1d4fd01831fe346fe2e4257cd1"/>
    <w:p>
      <w:pPr>
        <w:pStyle w:val="Heading3"/>
      </w:pPr>
      <w:r>
        <w:t xml:space="preserve">Глава управы района Троицк провёл еженедельный обход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r>
        <w:t xml:space="preserve">15 марта глава управы Алексей Зотов, вместе с заместителями, главой внутригородского муниципального образования г. о. Троицк Владимиром Дудочкиным, руководителем ГБУ «Жилищник» и сотрудниками управляющей компании АО «ТКС» провёл обход на улице Полковника милиции Курочкина.</w:t>
      </w:r>
      <w:r>
        <w:t xml:space="preserve"> </w:t>
      </w:r>
      <w:r>
        <w:t xml:space="preserve">К обходу присоединились местные жители. Они попросили главу помочь с землёй для клумб. Наступила весна, садоводы-любители планируют высаживать цветы на придомовой территории. Глава поручил сотрудникам Отдела благоустройства помочь с этим вопросом.</w:t>
      </w:r>
      <w:r>
        <w:t xml:space="preserve"> </w:t>
      </w:r>
      <w:r>
        <w:t xml:space="preserve">Ещё одна просьба – восстановить благоустройство, после выноса теплотрассы. Алексей Зотов пояснил: в весенне-летний период все работы будут завершены.</w:t>
      </w:r>
      <w:r>
        <w:t xml:space="preserve"> </w:t>
      </w:r>
      <w:r>
        <w:t xml:space="preserve">Также жители дома «В»-17 обратили внимание на неудобный новый пандус, который ведёт на проезжую часть. Этот вопрос глава адресовал застройщику, поручил ему разработать техническое решение и переустроить пандус, чтобы жители, выходя на улицу, попадали на тротуар.</w:t>
      </w:r>
      <w:r>
        <w:t xml:space="preserve"> </w:t>
      </w:r>
      <w:r>
        <w:t xml:space="preserve">Важной просьбой стала организация дорожного движения во дворе. Жильцы дома 15 по улице Курочкина, паркуют автомобили вдоль дороги, из-за чего двум машинам трудно разъехаться. В связи с этим поступила просьба организовать одностороннее движение. Алексей Зотов поручил своим заместителям проработать этот вопрос и, в случае возможности, вынести его на комиссию по безопасности дорожного движения.</w:t>
      </w:r>
      <w:r>
        <w:t xml:space="preserve"> </w:t>
      </w:r>
      <w:r>
        <w:t xml:space="preserve">Обходы главы района будут проходить каждую субботу по всем жилым комплексам и микрорайонам Троицка.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http://gbuzhil-troitsk.mos.ru/presscenter/news/detail/12858933.html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«Жилищник района Троицк»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zhil-troitsk.mos.ru" TargetMode="External" /><Relationship Type="http://schemas.openxmlformats.org/officeDocument/2006/relationships/hyperlink" Id="rId20" Target="http://gbuzhil-troitsk.mos.ru/presscenter/news/detail/12858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zhil-troitsk.mos.ru" TargetMode="External" /><Relationship Type="http://schemas.openxmlformats.org/officeDocument/2006/relationships/hyperlink" Id="rId20" Target="http://gbuzhil-troitsk.mos.ru/presscenter/news/detail/12858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2025-08-01T21:54:52Z</dcterms:created>
  <dcterms:modified xsi:type="dcterms:W3CDTF">2025-08-01T21:54:52Z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