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f56b90d804ad8bbb255b8476d0e5a3fa69f855"/>
    <w:p>
      <w:pPr>
        <w:pStyle w:val="Heading3"/>
      </w:pPr>
      <w:r>
        <w:t xml:space="preserve">Глава управы района Троицка провёл обход в ЖК «Андерсен»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15 февраля глава управы района Троицк Алексей Зотов и депутаты Совета депутатов Троицка провели обход в жилом комплексе «Андерсен».</w:t>
      </w:r>
      <w:r>
        <w:br/>
      </w:r>
      <w:r>
        <w:br/>
      </w:r>
      <w:r>
        <w:t xml:space="preserve">Большинство обращений к главе управы касались содержания территории. В настоящее время участок не размежёван, не передан городу и находится в конкурсной массе.</w:t>
      </w:r>
      <w:r>
        <w:br/>
      </w:r>
      <w:r>
        <w:br/>
      </w:r>
      <w:r>
        <w:t xml:space="preserve">Алексей Зотов поручил юристам управы проработать вопрос возможности обращения в арбитражный суд для решения этой проблемы.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146/20lvyigd24cv598kc06c0wa29b0rkhp0/2025_02_17-08.52.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Глава также распорядился подготовить ходатайство о передаче территории ЖК «Андерсен», до момента решения дела, на обслуживание в управу района.</w:t>
      </w:r>
      <w:r>
        <w:br/>
      </w:r>
      <w:r>
        <w:br/>
      </w:r>
      <w:r>
        <w:t xml:space="preserve">Второй важный вопрос был связан с работой управляющих организаций жилого комплекса.</w:t>
      </w:r>
      <w:r>
        <w:br/>
      </w:r>
      <w:r>
        <w:br/>
      </w:r>
      <w:r>
        <w:t xml:space="preserve">Зотов поручил взять их работу на еженедельный контроль.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8c0/at60diadobelxwu1sbo0tgxf4gtqlq41/2025_02_17-08.52.3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В случае, если жители захотят сменить управляющую компанию, сотрудники управы окажут им консультационные услуги.</w:t>
      </w:r>
      <w:r>
        <w:br/>
      </w:r>
      <w:r>
        <w:br/>
      </w:r>
      <w:r>
        <w:t xml:space="preserve">Жители обратили внимание на ситуацию с общественным транспортом.</w:t>
      </w:r>
      <w:r>
        <w:br/>
      </w:r>
      <w:r>
        <w:br/>
      </w:r>
      <w:r>
        <w:t xml:space="preserve">Автобус №128 слишком долго едет до станции «Филатов луг». Специалисты управы подготовят письмо в Департамент транспорта, в котором изложат обращения горожан и своё видение решения этой проблемы.</w:t>
      </w:r>
      <w:r>
        <w:br/>
      </w:r>
      <w:r>
        <w:br/>
      </w:r>
      <w:r>
        <w:t xml:space="preserve">Ещё одно поручение - организовать мониторинг ситуации, чтобы обосновать необходимость переноса остановки «Проектируемый проезд №2», о котором просили жители.</w:t>
      </w:r>
      <w:r>
        <w:br/>
      </w:r>
      <w:r>
        <w:br/>
      </w:r>
      <w:r>
        <w:t xml:space="preserve">Напоминаем, что обходы главы традиционно проходят по субботам.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http://gbuzhil-troitsk.mos.ru/news/detail/12810060.html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«Жилищник района Троицк»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gbuzhil-troitsk.mos.ru" TargetMode="External" /><Relationship Type="http://schemas.openxmlformats.org/officeDocument/2006/relationships/hyperlink" Id="rId26" Target="http://gbuzhil-troitsk.mos.ru/news/detail/12810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buzhil-troitsk.mos.ru" TargetMode="External" /><Relationship Type="http://schemas.openxmlformats.org/officeDocument/2006/relationships/hyperlink" Id="rId26" Target="http://gbuzhil-troitsk.mos.ru/news/detail/12810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2025-02-17T14:38:46Z</dcterms:created>
  <dcterms:modified xsi:type="dcterms:W3CDTF">2025-02-17T14:38:46Z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