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be2495baaa97b77e40f8f6d9de1e688d18a1e"/>
    <w:p>
      <w:pPr>
        <w:pStyle w:val="Heading3"/>
      </w:pPr>
      <w:r>
        <w:t xml:space="preserve">Крещенские купания в Троицком районе будут организованы в источнике блаженной Ксении Петербургской.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14 января, глава управы района Троицк Алексей Зотов проинспектировал работы по подготовке купели на Святом источнике блаженной Ксении Петербургской, где 18 и 19 января можно будет совершить обряд крещенского купания.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ним в рабочей поездке приняли участие представители МЧС, УВД по ТиНАО и других экстренных служб и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участников будет организована теплая раздевалка и раздача горячего чая. На территории будет организовано круглосуточное дежурство специалистов экстренных служб и представителей правоохранительных органов. Важно, чтобы в этот день все были готовы» — отметил Алексей Зотов.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Территория купели для набора воды и омовения будет закрыта 18 января до совершения чина освящения. Принять участие в купаниях все желающие смогут в ночь с 18 на 19 января с 22-00 до 03-00. «19 января в Православной церкви отмечается торжественный праздник Крещение Господне. Приглашаем жителей и гостей района Троицк совершить омовение в купели блаженной Ксении Петербургской» — отметил настоятель Храма иконы Божьей Матери «Скоропослушница» в Марьине отец Вадим.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http://gbuzhil-troitsk.mos.ru/presscenter/news/detail/12725851.html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Троицк»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725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troitsk.mos.ru" TargetMode="External" /><Relationship Type="http://schemas.openxmlformats.org/officeDocument/2006/relationships/hyperlink" Id="rId20" Target="http://gbuzhil-troitsk.mos.ru/presscenter/news/detail/12725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2025-02-28T19:20:55Z</dcterms:created>
  <dcterms:modified xsi:type="dcterms:W3CDTF">2025-02-28T19:20:55Z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